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600" w:rsidRPr="002A4600" w:rsidRDefault="002A4600" w:rsidP="002A4600">
      <w:pPr>
        <w:pStyle w:val="1"/>
        <w:jc w:val="center"/>
        <w:rPr>
          <w:color w:val="FF0000"/>
          <w:w w:val="66"/>
          <w:sz w:val="72"/>
          <w:szCs w:val="160"/>
        </w:rPr>
      </w:pPr>
      <w:r w:rsidRPr="002A4600">
        <w:rPr>
          <w:rFonts w:hint="eastAsia"/>
          <w:color w:val="FF0000"/>
          <w:w w:val="66"/>
          <w:sz w:val="72"/>
          <w:szCs w:val="160"/>
        </w:rPr>
        <w:t>玛沁县发展改革和经济商务局工作简报</w:t>
      </w:r>
    </w:p>
    <w:p w:rsidR="002A4600" w:rsidRPr="00CB02A1" w:rsidRDefault="002A4600" w:rsidP="002A4600">
      <w:pPr>
        <w:pStyle w:val="2"/>
        <w:spacing w:before="720" w:after="600"/>
        <w:jc w:val="center"/>
        <w:rPr>
          <w:color w:val="FF0000"/>
        </w:rPr>
      </w:pPr>
      <w:r w:rsidRPr="00CB02A1">
        <w:rPr>
          <w:rFonts w:hint="eastAsia"/>
          <w:color w:val="FF0000"/>
        </w:rPr>
        <w:t>第</w:t>
      </w:r>
      <w:r w:rsidR="00BE0DF9">
        <w:rPr>
          <w:color w:val="FF0000"/>
        </w:rPr>
        <w:t>13</w:t>
      </w:r>
      <w:bookmarkStart w:id="0" w:name="_GoBack"/>
      <w:bookmarkEnd w:id="0"/>
      <w:r w:rsidRPr="00CB02A1">
        <w:rPr>
          <w:rFonts w:hint="eastAsia"/>
          <w:color w:val="FF0000"/>
        </w:rPr>
        <w:t>期</w:t>
      </w:r>
    </w:p>
    <w:p w:rsidR="002A4600" w:rsidRPr="00CB02A1" w:rsidRDefault="00BE0DF9" w:rsidP="002A4600">
      <w:pPr>
        <w:ind w:firstLineChars="100" w:firstLine="24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pict>
          <v:line id="直接连接符 3" o:spid="_x0000_s1026" style="position:absolute;left:0;text-align:left;z-index:251659264;visibility:visible;mso-position-horizontal-relative:margin" from="-1.7pt,18pt" to="413.0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" strokecolor="red" strokeweight="2.25pt">
            <v:stroke joinstyle="miter"/>
            <w10:wrap type="topAndBottom" anchorx="margin"/>
          </v:line>
        </w:pict>
      </w:r>
      <w:r w:rsidR="002A4600">
        <w:rPr>
          <w:rFonts w:ascii="楷体" w:eastAsia="楷体" w:hAnsi="楷体" w:hint="eastAsia"/>
          <w:sz w:val="24"/>
          <w:szCs w:val="24"/>
        </w:rPr>
        <w:t>县发展改革和经济商务局</w:t>
      </w:r>
      <w:r w:rsidR="002A4600" w:rsidRPr="00CB02A1">
        <w:rPr>
          <w:rFonts w:ascii="楷体" w:eastAsia="楷体" w:hAnsi="楷体" w:hint="eastAsia"/>
          <w:sz w:val="24"/>
          <w:szCs w:val="24"/>
        </w:rPr>
        <w:t>编</w:t>
      </w:r>
      <w:r w:rsidR="002A4600">
        <w:rPr>
          <w:rFonts w:ascii="楷体" w:eastAsia="楷体" w:hAnsi="楷体" w:hint="eastAsia"/>
          <w:sz w:val="24"/>
          <w:szCs w:val="24"/>
        </w:rPr>
        <w:t xml:space="preserve">        </w:t>
      </w:r>
      <w:r w:rsidR="002A4600">
        <w:rPr>
          <w:rFonts w:ascii="楷体" w:eastAsia="楷体" w:hAnsi="楷体"/>
          <w:sz w:val="24"/>
          <w:szCs w:val="24"/>
        </w:rPr>
        <w:t xml:space="preserve">               </w:t>
      </w:r>
      <w:r w:rsidR="00EC6D81">
        <w:rPr>
          <w:rFonts w:ascii="楷体" w:eastAsia="楷体" w:hAnsi="楷体"/>
          <w:sz w:val="24"/>
          <w:szCs w:val="24"/>
        </w:rPr>
        <w:t xml:space="preserve">   </w:t>
      </w:r>
      <w:r w:rsidR="002A4600">
        <w:rPr>
          <w:rFonts w:ascii="楷体" w:eastAsia="楷体" w:hAnsi="楷体" w:hint="eastAsia"/>
          <w:sz w:val="24"/>
          <w:szCs w:val="24"/>
        </w:rPr>
        <w:t xml:space="preserve"> 2017年7月6日</w:t>
      </w:r>
    </w:p>
    <w:p w:rsidR="005212B0" w:rsidRDefault="005212B0" w:rsidP="00D1603E">
      <w:pPr>
        <w:pStyle w:val="1"/>
        <w:spacing w:before="240" w:after="100" w:afterAutospacing="1"/>
        <w:jc w:val="center"/>
      </w:pPr>
      <w:r>
        <w:rPr>
          <w:rFonts w:hint="eastAsia"/>
        </w:rPr>
        <w:t>玛沁县</w:t>
      </w:r>
      <w:r w:rsidR="00D1603E">
        <w:rPr>
          <w:rFonts w:hint="eastAsia"/>
        </w:rPr>
        <w:t>县乡村</w:t>
      </w:r>
      <w:r>
        <w:rPr>
          <w:rFonts w:hint="eastAsia"/>
        </w:rPr>
        <w:t>三级服务站点建设工作</w:t>
      </w:r>
    </w:p>
    <w:p w:rsidR="006207A9" w:rsidRPr="005212B0" w:rsidRDefault="00C3484C" w:rsidP="006B4D28">
      <w:pPr>
        <w:pStyle w:val="1"/>
        <w:spacing w:before="100" w:beforeAutospacing="1" w:afterLines="50" w:after="156"/>
        <w:jc w:val="center"/>
      </w:pPr>
      <w:r>
        <w:rPr>
          <w:rFonts w:hint="eastAsia"/>
        </w:rPr>
        <w:t>稳步推进</w:t>
      </w:r>
    </w:p>
    <w:p w:rsidR="00ED2C19" w:rsidRPr="005212B0" w:rsidRDefault="00D1603E" w:rsidP="005E5EEE">
      <w:pPr>
        <w:ind w:firstLineChars="200" w:firstLine="560"/>
        <w:rPr>
          <w:sz w:val="28"/>
          <w:szCs w:val="28"/>
        </w:rPr>
      </w:pPr>
      <w:bookmarkStart w:id="1" w:name="OLE_LINK9"/>
      <w:bookmarkStart w:id="2" w:name="OLE_LINK10"/>
      <w:r>
        <w:rPr>
          <w:rFonts w:hint="eastAsia"/>
          <w:sz w:val="28"/>
          <w:szCs w:val="28"/>
        </w:rPr>
        <w:t>县乡村三级服务站点建设是电子商务进农村综合示范县</w:t>
      </w:r>
      <w:r w:rsidR="005E5EEE">
        <w:rPr>
          <w:rFonts w:hint="eastAsia"/>
          <w:sz w:val="28"/>
          <w:szCs w:val="28"/>
        </w:rPr>
        <w:t>建设内容中的一项重要环节，是解决</w:t>
      </w:r>
      <w:r w:rsidR="00FB3E11" w:rsidRPr="00137038">
        <w:rPr>
          <w:rFonts w:hint="eastAsia"/>
          <w:sz w:val="28"/>
          <w:szCs w:val="28"/>
        </w:rPr>
        <w:t>网络代购代卖、物流快递收发、电商精准扶贫、电商创业孵化、</w:t>
      </w:r>
      <w:r w:rsidR="00FB3E11">
        <w:rPr>
          <w:rFonts w:hint="eastAsia"/>
          <w:sz w:val="28"/>
          <w:szCs w:val="28"/>
        </w:rPr>
        <w:t>畜特产品上行和</w:t>
      </w:r>
      <w:r w:rsidR="00FB3E11" w:rsidRPr="00137038">
        <w:rPr>
          <w:rFonts w:hint="eastAsia"/>
          <w:sz w:val="28"/>
          <w:szCs w:val="28"/>
        </w:rPr>
        <w:t>生活用品下行</w:t>
      </w:r>
      <w:r w:rsidR="00B85620">
        <w:rPr>
          <w:rFonts w:hint="eastAsia"/>
          <w:sz w:val="28"/>
          <w:szCs w:val="28"/>
        </w:rPr>
        <w:t>六大农村电商服务功能</w:t>
      </w:r>
      <w:r w:rsidR="005E5EEE">
        <w:rPr>
          <w:rFonts w:hint="eastAsia"/>
          <w:sz w:val="28"/>
          <w:szCs w:val="28"/>
        </w:rPr>
        <w:t>的基础支撑点。</w:t>
      </w:r>
    </w:p>
    <w:p w:rsidR="00ED2C19" w:rsidRPr="005212B0" w:rsidRDefault="000F66F5" w:rsidP="00F2126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为全面建好乡村电商服务站点，我县</w:t>
      </w:r>
      <w:r w:rsidR="00AE68E8">
        <w:rPr>
          <w:rFonts w:hint="eastAsia"/>
          <w:sz w:val="28"/>
          <w:szCs w:val="28"/>
        </w:rPr>
        <w:t>经过深入调研</w:t>
      </w:r>
      <w:r w:rsidR="005E5EEE">
        <w:rPr>
          <w:rFonts w:hint="eastAsia"/>
          <w:sz w:val="28"/>
          <w:szCs w:val="28"/>
        </w:rPr>
        <w:t>和实地考察，</w:t>
      </w:r>
      <w:r>
        <w:rPr>
          <w:rFonts w:hint="eastAsia"/>
          <w:sz w:val="28"/>
          <w:szCs w:val="28"/>
        </w:rPr>
        <w:t>充分征求县、乡、村三级领导及商户、村民意见建议的基础上，在</w:t>
      </w:r>
      <w:r w:rsidR="00AE68E8">
        <w:rPr>
          <w:rFonts w:hint="eastAsia"/>
          <w:sz w:val="28"/>
          <w:szCs w:val="28"/>
        </w:rPr>
        <w:t>6</w:t>
      </w:r>
      <w:r w:rsidR="005E5EEE">
        <w:rPr>
          <w:rFonts w:hint="eastAsia"/>
          <w:sz w:val="28"/>
          <w:szCs w:val="28"/>
        </w:rPr>
        <w:t>乡</w:t>
      </w:r>
      <w:r w:rsidR="005E5EEE">
        <w:rPr>
          <w:rFonts w:hint="eastAsia"/>
          <w:sz w:val="28"/>
          <w:szCs w:val="28"/>
        </w:rPr>
        <w:t>2</w:t>
      </w:r>
      <w:r w:rsidR="00B85620">
        <w:rPr>
          <w:rFonts w:hint="eastAsia"/>
          <w:sz w:val="28"/>
          <w:szCs w:val="28"/>
        </w:rPr>
        <w:t>镇选址</w:t>
      </w:r>
      <w:r w:rsidR="005E5EEE">
        <w:rPr>
          <w:rFonts w:hint="eastAsia"/>
          <w:sz w:val="28"/>
          <w:szCs w:val="28"/>
        </w:rPr>
        <w:t>建设</w:t>
      </w:r>
      <w:r w:rsidR="005E5EEE">
        <w:rPr>
          <w:rFonts w:hint="eastAsia"/>
          <w:sz w:val="28"/>
          <w:szCs w:val="28"/>
        </w:rPr>
        <w:t>8</w:t>
      </w:r>
      <w:r w:rsidR="005E5EEE">
        <w:rPr>
          <w:rFonts w:hint="eastAsia"/>
          <w:sz w:val="28"/>
          <w:szCs w:val="28"/>
        </w:rPr>
        <w:t>个三级服务站点，保证各乡镇至少有一处服务站，为农牧群众</w:t>
      </w:r>
      <w:r w:rsidR="00AE68E8">
        <w:rPr>
          <w:rFonts w:hint="eastAsia"/>
          <w:sz w:val="28"/>
          <w:szCs w:val="28"/>
        </w:rPr>
        <w:t>提供便利的电商化</w:t>
      </w:r>
      <w:r w:rsidR="00F2126F">
        <w:rPr>
          <w:rFonts w:hint="eastAsia"/>
          <w:sz w:val="28"/>
          <w:szCs w:val="28"/>
        </w:rPr>
        <w:t>服务。</w:t>
      </w:r>
      <w:r w:rsidR="00B85620">
        <w:rPr>
          <w:rFonts w:hint="eastAsia"/>
          <w:sz w:val="28"/>
          <w:szCs w:val="28"/>
        </w:rPr>
        <w:t>县</w:t>
      </w:r>
      <w:r>
        <w:rPr>
          <w:rFonts w:hint="eastAsia"/>
          <w:sz w:val="28"/>
          <w:szCs w:val="28"/>
        </w:rPr>
        <w:t>、</w:t>
      </w:r>
      <w:r w:rsidR="00B85620">
        <w:rPr>
          <w:rFonts w:hint="eastAsia"/>
          <w:sz w:val="28"/>
          <w:szCs w:val="28"/>
        </w:rPr>
        <w:t>乡</w:t>
      </w:r>
      <w:r>
        <w:rPr>
          <w:rFonts w:hint="eastAsia"/>
          <w:sz w:val="28"/>
          <w:szCs w:val="28"/>
        </w:rPr>
        <w:t>、</w:t>
      </w:r>
      <w:r w:rsidR="00B85620">
        <w:rPr>
          <w:rFonts w:hint="eastAsia"/>
          <w:sz w:val="28"/>
          <w:szCs w:val="28"/>
        </w:rPr>
        <w:t>村三级服务站点选址工作完成</w:t>
      </w:r>
      <w:r w:rsidR="00F2126F">
        <w:rPr>
          <w:rFonts w:hint="eastAsia"/>
          <w:sz w:val="28"/>
          <w:szCs w:val="28"/>
        </w:rPr>
        <w:t>后，于</w:t>
      </w:r>
      <w:r w:rsidR="00F2126F">
        <w:rPr>
          <w:rFonts w:hint="eastAsia"/>
          <w:sz w:val="28"/>
          <w:szCs w:val="28"/>
        </w:rPr>
        <w:t>2017</w:t>
      </w:r>
      <w:r w:rsidR="00F2126F">
        <w:rPr>
          <w:rFonts w:hint="eastAsia"/>
          <w:sz w:val="28"/>
          <w:szCs w:val="28"/>
        </w:rPr>
        <w:t>年</w:t>
      </w:r>
      <w:r w:rsidR="00F2126F">
        <w:rPr>
          <w:rFonts w:hint="eastAsia"/>
          <w:sz w:val="28"/>
          <w:szCs w:val="28"/>
        </w:rPr>
        <w:t>6</w:t>
      </w:r>
      <w:r w:rsidR="00F2126F">
        <w:rPr>
          <w:rFonts w:hint="eastAsia"/>
          <w:sz w:val="28"/>
          <w:szCs w:val="28"/>
        </w:rPr>
        <w:t>月</w:t>
      </w:r>
      <w:r w:rsidR="00F2126F">
        <w:rPr>
          <w:rFonts w:hint="eastAsia"/>
          <w:sz w:val="28"/>
          <w:szCs w:val="28"/>
        </w:rPr>
        <w:t>7</w:t>
      </w:r>
      <w:r w:rsidR="00F2126F">
        <w:rPr>
          <w:rFonts w:hint="eastAsia"/>
          <w:sz w:val="28"/>
          <w:szCs w:val="28"/>
        </w:rPr>
        <w:t>日，建设工作正式启动。</w:t>
      </w:r>
      <w:r w:rsidR="00E41398">
        <w:rPr>
          <w:rFonts w:hint="eastAsia"/>
          <w:sz w:val="28"/>
          <w:szCs w:val="28"/>
        </w:rPr>
        <w:t>建设内容包括</w:t>
      </w:r>
      <w:r w:rsidR="00EB5A70">
        <w:rPr>
          <w:rFonts w:hint="eastAsia"/>
          <w:sz w:val="28"/>
          <w:szCs w:val="28"/>
        </w:rPr>
        <w:t>店面装修、门头安装</w:t>
      </w:r>
      <w:r w:rsidR="00174F7A">
        <w:rPr>
          <w:rFonts w:hint="eastAsia"/>
          <w:sz w:val="28"/>
          <w:szCs w:val="28"/>
        </w:rPr>
        <w:t>、货架</w:t>
      </w:r>
      <w:r w:rsidR="005172CC">
        <w:rPr>
          <w:rFonts w:hint="eastAsia"/>
          <w:sz w:val="28"/>
          <w:szCs w:val="28"/>
        </w:rPr>
        <w:t>重置、</w:t>
      </w:r>
      <w:r w:rsidR="00DC7DAE">
        <w:rPr>
          <w:rFonts w:hint="eastAsia"/>
          <w:sz w:val="28"/>
          <w:szCs w:val="28"/>
        </w:rPr>
        <w:t>商品陈列、</w:t>
      </w:r>
      <w:r w:rsidR="00174F7A">
        <w:rPr>
          <w:rFonts w:hint="eastAsia"/>
          <w:sz w:val="28"/>
          <w:szCs w:val="28"/>
        </w:rPr>
        <w:t>设备</w:t>
      </w:r>
      <w:r w:rsidR="005172CC">
        <w:rPr>
          <w:rFonts w:hint="eastAsia"/>
          <w:sz w:val="28"/>
          <w:szCs w:val="28"/>
        </w:rPr>
        <w:t>安装、</w:t>
      </w:r>
      <w:r w:rsidR="00174F7A">
        <w:rPr>
          <w:rFonts w:hint="eastAsia"/>
          <w:sz w:val="28"/>
          <w:szCs w:val="28"/>
        </w:rPr>
        <w:t>网络畅通</w:t>
      </w:r>
      <w:r w:rsidR="005172CC">
        <w:rPr>
          <w:rFonts w:hint="eastAsia"/>
          <w:sz w:val="28"/>
          <w:szCs w:val="28"/>
        </w:rPr>
        <w:t>和公示牌安装</w:t>
      </w:r>
      <w:r>
        <w:rPr>
          <w:rFonts w:hint="eastAsia"/>
          <w:sz w:val="28"/>
          <w:szCs w:val="28"/>
        </w:rPr>
        <w:t>等内容</w:t>
      </w:r>
      <w:r w:rsidR="00156E07">
        <w:rPr>
          <w:rFonts w:hint="eastAsia"/>
          <w:sz w:val="28"/>
          <w:szCs w:val="28"/>
        </w:rPr>
        <w:t>。</w:t>
      </w:r>
    </w:p>
    <w:p w:rsidR="00F920F7" w:rsidRPr="00544642" w:rsidRDefault="00156E07" w:rsidP="0054464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经过一段时间的</w:t>
      </w:r>
      <w:r w:rsidR="000F66F5">
        <w:rPr>
          <w:rFonts w:hint="eastAsia"/>
          <w:sz w:val="28"/>
          <w:szCs w:val="28"/>
        </w:rPr>
        <w:t>不懈努力</w:t>
      </w:r>
      <w:r>
        <w:rPr>
          <w:rFonts w:hint="eastAsia"/>
          <w:sz w:val="28"/>
          <w:szCs w:val="28"/>
        </w:rPr>
        <w:t>，门头设计安装、店面简单装修工作已基本完成，</w:t>
      </w:r>
      <w:r w:rsidR="000F66F5">
        <w:rPr>
          <w:rFonts w:hint="eastAsia"/>
          <w:sz w:val="28"/>
          <w:szCs w:val="28"/>
        </w:rPr>
        <w:t>县乡村三级服务站点，建设工作已完成工作量的</w:t>
      </w:r>
      <w:r w:rsidR="000F66F5">
        <w:rPr>
          <w:rFonts w:hint="eastAsia"/>
          <w:sz w:val="28"/>
          <w:szCs w:val="28"/>
        </w:rPr>
        <w:t>80%</w:t>
      </w:r>
      <w:r w:rsidR="000F66F5">
        <w:rPr>
          <w:rFonts w:hint="eastAsia"/>
          <w:sz w:val="28"/>
          <w:szCs w:val="28"/>
        </w:rPr>
        <w:t>，下</w:t>
      </w:r>
      <w:r w:rsidR="000F66F5">
        <w:rPr>
          <w:rFonts w:hint="eastAsia"/>
          <w:sz w:val="28"/>
          <w:szCs w:val="28"/>
        </w:rPr>
        <w:lastRenderedPageBreak/>
        <w:t>一步，将进一步完善设备安装、货架重置及商品陈列规划等基础设施建设，并对服务站负责人进行业务培训，为服务农牧区群众做好准备。</w:t>
      </w:r>
    </w:p>
    <w:p w:rsidR="00F920F7" w:rsidRDefault="00544642" w:rsidP="00F920F7">
      <w:r>
        <w:rPr>
          <w:noProof/>
          <w:lang w:bidi="ar-SA"/>
        </w:rPr>
        <w:drawing>
          <wp:inline distT="0" distB="0" distL="0" distR="0" wp14:anchorId="0A7409D1" wp14:editId="20A94768">
            <wp:extent cx="2516408" cy="17045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92" cy="1703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21D4ABD7" wp14:editId="76D1149E">
            <wp:extent cx="2539542" cy="1712374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64" cy="1713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0F7" w:rsidRPr="00F920F7" w:rsidRDefault="00F920F7" w:rsidP="00F920F7"/>
    <w:p w:rsidR="00F920F7" w:rsidRPr="00F920F7" w:rsidRDefault="00F920F7" w:rsidP="00F920F7">
      <w:pPr>
        <w:spacing w:beforeLines="50" w:before="156"/>
        <w:jc w:val="center"/>
      </w:pPr>
      <w:r>
        <w:rPr>
          <w:rFonts w:hint="eastAsia"/>
        </w:rPr>
        <w:t>东倾沟乡服务站</w:t>
      </w:r>
    </w:p>
    <w:p w:rsidR="00F920F7" w:rsidRDefault="00F920F7" w:rsidP="006B4D28">
      <w:pPr>
        <w:spacing w:beforeLines="50" w:before="156"/>
        <w:jc w:val="center"/>
      </w:pPr>
      <w:r>
        <w:rPr>
          <w:noProof/>
          <w:lang w:bidi="ar-SA"/>
        </w:rPr>
        <w:drawing>
          <wp:inline distT="0" distB="0" distL="0" distR="0" wp14:anchorId="3B2C781A" wp14:editId="34083E69">
            <wp:extent cx="2628900" cy="1800225"/>
            <wp:effectExtent l="0" t="0" r="0" b="0"/>
            <wp:docPr id="1" name="图片 1" descr="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IMG_18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DF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2" o:spid="_x0000_i1025" type="#_x0000_t75" alt="134127146758877393.jpg" style="width:207.55pt;height:141.7pt;visibility:visible;mso-position-horizontal:absolute;mso-position-horizontal-relative:text;mso-position-vertical:absolute;mso-position-vertical-relative:text;mso-width-relative:page;mso-height-relative:pag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xbDfCAAAA2wAAAA8AAABkcnMvZG93bnJldi54bWxEj0uLAjEQhO+C/yG04EU0szI+GCeKLAhe&#10;PPjAczPpeeCkMyRRZ//9RljYY1FVX1H5rjeteJHzjWUFX7MEBHFhdcOVgtv1MF2D8AFZY2uZFPyQ&#10;h912OMgx0/bNZ3pdQiUihH2GCuoQukxKX9Rk0M9sRxy90jqDIUpXSe3wHeGmlfMkWUqDDceFGjv6&#10;rql4XJ5GwQoX93OY64kri5NZ6WZyxPSp1HjU7zcgAvXhP/zXPmoFaQqfL/EH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MWw3wgAAANsAAAAPAAAAAAAAAAAAAAAAAJ8C&#10;AABkcnMvZG93bnJldi54bWxQSwUGAAAAAAQABAD3AAAAjgMAAAAA&#10;">
            <v:imagedata r:id="rId10" o:title="134127146758877393"/>
          </v:shape>
        </w:pict>
      </w:r>
    </w:p>
    <w:p w:rsidR="00F920F7" w:rsidRDefault="00F920F7" w:rsidP="00F920F7">
      <w:pPr>
        <w:spacing w:beforeLines="50" w:before="156"/>
        <w:jc w:val="center"/>
      </w:pPr>
      <w:r w:rsidRPr="00156E07">
        <w:rPr>
          <w:rFonts w:hint="eastAsia"/>
        </w:rPr>
        <w:t>当洛乡服务站</w:t>
      </w:r>
    </w:p>
    <w:p w:rsidR="00F920F7" w:rsidRDefault="00F920F7" w:rsidP="00F920F7">
      <w:pPr>
        <w:spacing w:beforeLines="50" w:before="156"/>
        <w:jc w:val="center"/>
      </w:pPr>
      <w:r>
        <w:rPr>
          <w:noProof/>
          <w:lang w:bidi="ar-SA"/>
        </w:rPr>
        <w:drawing>
          <wp:inline distT="0" distB="0" distL="0" distR="0" wp14:anchorId="3B4F0821" wp14:editId="61F7A67D">
            <wp:extent cx="2381250" cy="1604755"/>
            <wp:effectExtent l="0" t="0" r="0" b="0"/>
            <wp:docPr id="2" name="图片 2" descr="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IMG_1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38" cy="160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DF9">
        <w:pict>
          <v:shape id="图片 47" o:spid="_x0000_i1026" type="#_x0000_t75" alt="mmexport1499238867424.jpg" style="width:198.4pt;height:125.6pt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0p9vCAAAA2wAAAA8AAABkcnMvZG93bnJldi54bWxET11rwjAUfRf2H8Id+DZTRWRWo6hY1CHC&#10;nBvs7dLcNcXmpjRR6783DwMfD+d7Om9tJa7U+NKxgn4vAUGcO11yoeD0lb29g/ABWWPlmBTcycN8&#10;9tKZYqrdjT/pegyFiCHsU1RgQqhTKX1uyKLvuZo4cn+usRgibAqpG7zFcFvJQZKMpMWSY4PBmlaG&#10;8vPxYhUsdz/Zxu6/Fx+DcWbq9aH/u7SVUt3XdjEBEagNT/G/e6sVDOPY+CX+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dKfbwgAAANsAAAAPAAAAAAAAAAAAAAAAAJ8C&#10;AABkcnMvZG93bnJldi54bWxQSwUGAAAAAAQABAD3AAAAjgMAAAAA&#10;">
            <v:imagedata r:id="rId12" o:title="mmexport1499238867424"/>
          </v:shape>
        </w:pict>
      </w:r>
    </w:p>
    <w:p w:rsidR="00F920F7" w:rsidRPr="005212B0" w:rsidRDefault="00F920F7" w:rsidP="00F920F7">
      <w:pPr>
        <w:jc w:val="center"/>
        <w:rPr>
          <w:sz w:val="28"/>
          <w:szCs w:val="28"/>
        </w:rPr>
      </w:pPr>
      <w:r w:rsidRPr="00AF24D8">
        <w:rPr>
          <w:rFonts w:hint="eastAsia"/>
        </w:rPr>
        <w:t>拉加镇车站服务站</w:t>
      </w:r>
    </w:p>
    <w:p w:rsidR="00F920F7" w:rsidRDefault="00F920F7" w:rsidP="00F920F7">
      <w:pPr>
        <w:spacing w:beforeLines="50" w:before="156"/>
        <w:jc w:val="center"/>
      </w:pPr>
    </w:p>
    <w:p w:rsidR="00F920F7" w:rsidRDefault="00F920F7" w:rsidP="00F920F7">
      <w:pPr>
        <w:spacing w:beforeLines="50" w:before="156"/>
        <w:jc w:val="center"/>
      </w:pPr>
    </w:p>
    <w:p w:rsidR="00F920F7" w:rsidRDefault="00F920F7" w:rsidP="00F920F7">
      <w:pPr>
        <w:spacing w:beforeLines="50" w:before="156"/>
        <w:jc w:val="center"/>
      </w:pPr>
    </w:p>
    <w:p w:rsidR="00F920F7" w:rsidRDefault="00F920F7" w:rsidP="00F920F7">
      <w:pPr>
        <w:spacing w:beforeLines="50" w:before="156"/>
        <w:jc w:val="center"/>
      </w:pPr>
    </w:p>
    <w:p w:rsidR="00F920F7" w:rsidRDefault="00F920F7" w:rsidP="00F920F7">
      <w:pPr>
        <w:spacing w:beforeLines="50" w:before="156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2486485" cy="1653855"/>
            <wp:effectExtent l="0" t="0" r="0" b="0"/>
            <wp:docPr id="5" name="图片 5" descr="IMG_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IMG_18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85" cy="165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DF9">
        <w:pict>
          <v:shape id="图片 18" o:spid="_x0000_i1027" type="#_x0000_t75" alt="mmexport1499307133950" style="width:196.1pt;height:131pt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GG6HEAAAA2wAAAA8AAABkcnMvZG93bnJldi54bWxEj0FrwzAMhe+D/Qejwi5jddpBGVndUgYt&#10;vYyxbIMeRazGaWPZxG6T/fvpMOhN4j2992m5Hn2nrtSnNrCB2bQARVwH23Jj4Ptr+/QCKmVki11g&#10;MvBLCdar+7slljYM/EnXKjdKQjiVaMDlHEutU+3IY5qGSCzaMfQes6x9o22Pg4T7Ts+LYqE9tiwN&#10;DiO9OarP1cUbCOeP97Q7HVzF270bHjEefp6jMQ+TcfMKKtOYb+b/670VfIGVX2QA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GG6HEAAAA2wAAAA8AAAAAAAAAAAAAAAAA&#10;nwIAAGRycy9kb3ducmV2LnhtbFBLBQYAAAAABAAEAPcAAACQAwAAAAA=&#10;">
            <v:imagedata r:id="rId14" o:title="mmexport1499307133950"/>
          </v:shape>
        </w:pict>
      </w:r>
    </w:p>
    <w:p w:rsidR="00F920F7" w:rsidRDefault="00F920F7" w:rsidP="00F920F7">
      <w:pPr>
        <w:jc w:val="center"/>
      </w:pPr>
      <w:r w:rsidRPr="00AF24D8">
        <w:rPr>
          <w:rFonts w:hint="eastAsia"/>
        </w:rPr>
        <w:t>拉加镇桥头服务站</w:t>
      </w:r>
    </w:p>
    <w:p w:rsidR="00F920F7" w:rsidRDefault="00F920F7" w:rsidP="00F920F7">
      <w:pPr>
        <w:spacing w:beforeLines="50" w:before="156"/>
        <w:jc w:val="center"/>
      </w:pPr>
      <w:r>
        <w:rPr>
          <w:noProof/>
          <w:lang w:bidi="ar-SA"/>
        </w:rPr>
        <w:drawing>
          <wp:inline distT="0" distB="0" distL="0" distR="0" wp14:anchorId="28E2223F" wp14:editId="0648955F">
            <wp:extent cx="2428875" cy="1657350"/>
            <wp:effectExtent l="0" t="0" r="0" b="0"/>
            <wp:docPr id="4" name="图片 4" descr="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IMG_0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5233899B" wp14:editId="1E32F253">
            <wp:extent cx="2440021" cy="1638300"/>
            <wp:effectExtent l="0" t="0" r="0" b="0"/>
            <wp:docPr id="3" name="图片 3" descr="46639606189746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46639606189746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21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0F7" w:rsidRDefault="00F920F7" w:rsidP="00F920F7">
      <w:pPr>
        <w:jc w:val="center"/>
      </w:pPr>
      <w:r w:rsidRPr="00AF24D8">
        <w:rPr>
          <w:rFonts w:hint="eastAsia"/>
        </w:rPr>
        <w:t>雪山乡服务站</w:t>
      </w:r>
    </w:p>
    <w:p w:rsidR="00F920F7" w:rsidRDefault="00BE0DF9" w:rsidP="006B4D28">
      <w:pPr>
        <w:spacing w:beforeLines="50" w:before="156"/>
        <w:jc w:val="center"/>
      </w:pPr>
      <w:r>
        <w:pict>
          <v:shape id="图片 48" o:spid="_x0000_i1028" type="#_x0000_t75" alt="IMG_1821.JPG" style="width:187.65pt;height:127.15pt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mM/3EAAAA2wAAAA8AAABkcnMvZG93bnJldi54bWxEj09rwkAUxO+FfoflFbzVjTUUja4igpBD&#10;L4mCHh/Zlz+YfRuzWxO/fVcQehxm5jfMejuaVtypd41lBbNpBIK4sLrhSsHpePhcgHAeWWNrmRQ8&#10;yMF28/62xkTbgTO6574SAcIuQQW1910ipStqMuimtiMOXml7gz7IvpK6xyHATSu/ouhbGmw4LNTY&#10;0b6m4pr/GgU/VRmlxXxW3q6Xc3vM4pQWt1Spyce4W4HwNPr/8KudagXxEp5fw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mM/3EAAAA2wAAAA8AAAAAAAAAAAAAAAAA&#10;nwIAAGRycy9kb3ducmV2LnhtbFBLBQYAAAAABAAEAPcAAACQAwAAAAA=&#10;">
            <v:imagedata r:id="rId17" o:title="IMG_1821"/>
          </v:shape>
        </w:pict>
      </w:r>
      <w:r>
        <w:pict>
          <v:shape id="图片 49" o:spid="_x0000_i1029" type="#_x0000_t75" alt="182458343897219068.jpg" style="width:189.95pt;height:126.4pt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TDinCAAAA2wAAAA8AAABkcnMvZG93bnJldi54bWxET0trwkAQvgv+h2WE3urG1opEV5FCi9S2&#10;4APPY3ZMgtnZkF019dc7h4LHj+89nbeuUhdqQunZwKCfgCLOvC05N7DbfjyPQYWIbLHyTAb+KMB8&#10;1u1MMbX+ymu6bGKuJIRDigaKGOtU65AV5DD0fU0s3NE3DqPAJte2wauEu0q/JMlIOyxZGgqs6b2g&#10;7LQ5Oymphj+H3/1nvsLbMOxWi/HX8fXbmKdeu5iAitTGh/jfvbQG3mS9fJEfo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Uw4pwgAAANsAAAAPAAAAAAAAAAAAAAAAAJ8C&#10;AABkcnMvZG93bnJldi54bWxQSwUGAAAAAAQABAD3AAAAjgMAAAAA&#10;">
            <v:imagedata r:id="rId18" o:title="182458343897219068"/>
          </v:shape>
        </w:pict>
      </w:r>
    </w:p>
    <w:p w:rsidR="00F920F7" w:rsidRPr="00AF24D8" w:rsidRDefault="00F920F7" w:rsidP="00F920F7">
      <w:pPr>
        <w:spacing w:beforeLines="50" w:before="156"/>
        <w:jc w:val="center"/>
      </w:pPr>
      <w:r w:rsidRPr="00AF24D8">
        <w:rPr>
          <w:rFonts w:hint="eastAsia"/>
        </w:rPr>
        <w:t>下大武服务站</w:t>
      </w:r>
    </w:p>
    <w:p w:rsidR="00F920F7" w:rsidRDefault="00F920F7" w:rsidP="006B4D28">
      <w:pPr>
        <w:spacing w:beforeLines="50" w:before="156"/>
        <w:jc w:val="center"/>
      </w:pPr>
      <w:r>
        <w:rPr>
          <w:rFonts w:hint="eastAsia"/>
          <w:noProof/>
          <w:lang w:bidi="ar-SA"/>
        </w:rPr>
        <w:drawing>
          <wp:inline distT="0" distB="0" distL="0" distR="0" wp14:anchorId="5CB0BB12" wp14:editId="03058280">
            <wp:extent cx="2545080" cy="1743075"/>
            <wp:effectExtent l="0" t="0" r="0" b="0"/>
            <wp:docPr id="6" name="图片 6" descr="mmexport14992379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mmexport1499237904927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bidi="ar-SA"/>
        </w:rPr>
        <w:drawing>
          <wp:inline distT="0" distB="0" distL="0" distR="0" wp14:anchorId="68A150D7" wp14:editId="0FA72AF0">
            <wp:extent cx="2573111" cy="1743075"/>
            <wp:effectExtent l="0" t="0" r="0" b="0"/>
            <wp:docPr id="7" name="图片 7" descr="25080030218381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250800302183815652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11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0F7" w:rsidRPr="00AF24D8" w:rsidRDefault="00F920F7" w:rsidP="00F920F7">
      <w:pPr>
        <w:jc w:val="center"/>
      </w:pPr>
      <w:r w:rsidRPr="00AF24D8">
        <w:rPr>
          <w:rFonts w:hint="eastAsia"/>
        </w:rPr>
        <w:t>优云乡服务站</w:t>
      </w:r>
    </w:p>
    <w:p w:rsidR="00F920F7" w:rsidRDefault="00F920F7" w:rsidP="006B4D28">
      <w:pPr>
        <w:spacing w:beforeLines="50" w:before="156"/>
        <w:jc w:val="center"/>
      </w:pPr>
    </w:p>
    <w:p w:rsidR="00ED2C19" w:rsidRPr="00156E07" w:rsidRDefault="00BE0DF9" w:rsidP="00F920F7">
      <w:pPr>
        <w:spacing w:beforeLines="50" w:before="156"/>
        <w:jc w:val="center"/>
      </w:pPr>
      <w:r>
        <w:lastRenderedPageBreak/>
        <w:pict>
          <v:shape id="图片 15" o:spid="_x0000_i1030" type="#_x0000_t75" alt="mmexport1499306733772" style="width:188.45pt;height:131pt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TIMbCAAAA2wAAAA8AAABkcnMvZG93bnJldi54bWxET01rwkAQvRf6H5YpeKubCBZJXUUEa7Fe&#10;tAHxNmTHbDA7m2a3Mf57VxC8zeN9znTe21p01PrKsYJ0mIAgLpyuuFSQ/67eJyB8QNZYOyYFV/Iw&#10;n72+TDHT7sI76vahFDGEfYYKTAhNJqUvDFn0Q9cQR+7kWoshwraUusVLDLe1HCXJh7RYcWww2NDS&#10;UHHe/1sFXyY9HH7K45pSs9l2TZ0vVn+5UoO3fvEJIlAfnuKH+1vH+WO4/xIPk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0yDGwgAAANsAAAAPAAAAAAAAAAAAAAAAAJ8C&#10;AABkcnMvZG93bnJldi54bWxQSwUGAAAAAAQABAD3AAAAjgMAAAAA&#10;">
            <v:imagedata r:id="rId21" o:title="mmexport1499306733772"/>
          </v:shape>
        </w:pict>
      </w:r>
      <w:r>
        <w:pict>
          <v:shape id="图片 14" o:spid="_x0000_i1031" type="#_x0000_t75" alt="mmexport1499306725226" style="width:191.5pt;height:129.45pt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lCzBAAAA2wAAAA8AAABkcnMvZG93bnJldi54bWxET01rAjEQvRf8D2EEL0WzSiuyGkXFQqGn&#10;qhdvw2bcLG4mSxJ3t/31TUHwNo/3OatNb2vRkg+VYwXTSQaCuHC64lLB+fQxXoAIEVlj7ZgU/FCA&#10;zXrwssJcu46/qT3GUqQQDjkqMDE2uZShMGQxTFxDnLir8xZjgr6U2mOXwm0tZ1k2lxYrTg0GG9ob&#10;Km7Hu1XgL+8tX88mhG43b/aHr1/9OjspNRr22yWISH18ih/uT53mv8H/L+k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NlCzBAAAA2wAAAA8AAAAAAAAAAAAAAAAAnwIA&#10;AGRycy9kb3ducmV2LnhtbFBLBQYAAAAABAAEAPcAAACNAwAAAAA=&#10;">
            <v:imagedata r:id="rId22" o:title="mmexport1499306725226"/>
          </v:shape>
        </w:pict>
      </w:r>
    </w:p>
    <w:p w:rsidR="00D204D8" w:rsidRPr="00AF24D8" w:rsidRDefault="00AF24D8" w:rsidP="00AF24D8">
      <w:pPr>
        <w:jc w:val="center"/>
      </w:pPr>
      <w:r w:rsidRPr="00AF24D8">
        <w:rPr>
          <w:rFonts w:hint="eastAsia"/>
        </w:rPr>
        <w:t>大武镇服务站</w:t>
      </w:r>
    </w:p>
    <w:bookmarkEnd w:id="1"/>
    <w:p w:rsidR="00ED2C19" w:rsidRDefault="00ED2C19">
      <w:pPr>
        <w:rPr>
          <w:sz w:val="28"/>
          <w:szCs w:val="28"/>
        </w:rPr>
      </w:pPr>
    </w:p>
    <w:p w:rsidR="00816FF3" w:rsidRDefault="00816FF3" w:rsidP="00816FF3"/>
    <w:p w:rsidR="00816FF3" w:rsidRDefault="00816FF3" w:rsidP="00816FF3"/>
    <w:bookmarkEnd w:id="2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Default="00816FF3" w:rsidP="00816FF3"/>
    <w:p w:rsidR="00816FF3" w:rsidRPr="002D4F5C" w:rsidRDefault="00816FF3" w:rsidP="00816FF3"/>
    <w:p w:rsidR="00816FF3" w:rsidRDefault="00816FF3" w:rsidP="00816FF3"/>
    <w:p w:rsidR="00AF24D8" w:rsidRPr="005212B0" w:rsidRDefault="00BE0DF9">
      <w:pPr>
        <w:rPr>
          <w:sz w:val="28"/>
          <w:szCs w:val="28"/>
        </w:rPr>
      </w:pPr>
      <w:r>
        <w:rPr>
          <w:noProof/>
        </w:rPr>
        <w:pict>
          <v:line id="直接连接符 4" o:spid="_x0000_s1030" style="position:absolute;left:0;text-align:left;z-index:251663360;visibility:visible;mso-position-horizontal:right;mso-position-horizontal-relative:margin" from="2203.7pt,42.6pt" to="2618.4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" strokecolor="red" strokeweight="2.25pt">
            <v:stroke joinstyle="miter"/>
            <w10:wrap type="topAndBottom" anchorx="margin"/>
          </v:line>
        </w:pict>
      </w:r>
    </w:p>
    <w:p w:rsidR="00ED2C19" w:rsidRPr="00ED2C19" w:rsidRDefault="00ED2C19" w:rsidP="00ED2C19">
      <w:pPr>
        <w:spacing w:line="440" w:lineRule="exact"/>
        <w:rPr>
          <w:sz w:val="28"/>
          <w:szCs w:val="28"/>
        </w:rPr>
      </w:pPr>
      <w:r w:rsidRPr="00ED2C19">
        <w:rPr>
          <w:rFonts w:hint="eastAsia"/>
          <w:sz w:val="28"/>
          <w:szCs w:val="28"/>
        </w:rPr>
        <w:t>抄报：州经信委、县委、县人大、县政府、县政协、县委组织部、县委宣传部；</w:t>
      </w:r>
    </w:p>
    <w:p w:rsidR="00ED2C19" w:rsidRPr="00ED2C19" w:rsidRDefault="00BE0DF9" w:rsidP="00ED2C19">
      <w:pPr>
        <w:spacing w:line="440" w:lineRule="exact"/>
        <w:rPr>
          <w:sz w:val="28"/>
          <w:szCs w:val="28"/>
        </w:rPr>
      </w:pPr>
      <w:r>
        <w:rPr>
          <w:rFonts w:ascii="楷体" w:eastAsia="楷体" w:hAnsi="楷体"/>
          <w:noProof/>
          <w:sz w:val="24"/>
          <w:szCs w:val="24"/>
        </w:rPr>
        <w:pict>
          <v:line id="直接连接符 5" o:spid="_x0000_s1029" style="position:absolute;left:0;text-align:left;z-index:251665408;visibility:visible;mso-position-horizontal-relative:margin" from="0,25.5pt" to="414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" strokecolor="red" strokeweight="2.25pt">
            <v:stroke joinstyle="miter"/>
            <w10:wrap type="topAndBottom" anchorx="margin"/>
          </v:line>
        </w:pict>
      </w:r>
      <w:r w:rsidR="00ED2C19" w:rsidRPr="00ED2C19">
        <w:rPr>
          <w:rFonts w:hint="eastAsia"/>
          <w:sz w:val="28"/>
          <w:szCs w:val="28"/>
        </w:rPr>
        <w:t>抄送：王志刚副县长、</w:t>
      </w:r>
      <w:r w:rsidR="005C224F">
        <w:rPr>
          <w:rFonts w:hint="eastAsia"/>
          <w:sz w:val="28"/>
          <w:szCs w:val="28"/>
        </w:rPr>
        <w:t>黄</w:t>
      </w:r>
      <w:r w:rsidR="00FB1F0D">
        <w:rPr>
          <w:rFonts w:hint="eastAsia"/>
          <w:sz w:val="28"/>
          <w:szCs w:val="28"/>
        </w:rPr>
        <w:t>敏</w:t>
      </w:r>
      <w:r w:rsidR="005C224F">
        <w:rPr>
          <w:rFonts w:hint="eastAsia"/>
          <w:sz w:val="28"/>
          <w:szCs w:val="28"/>
        </w:rPr>
        <w:t>副县长、</w:t>
      </w:r>
      <w:r w:rsidR="00ED2C19" w:rsidRPr="00ED2C19">
        <w:rPr>
          <w:rFonts w:hint="eastAsia"/>
          <w:sz w:val="28"/>
          <w:szCs w:val="28"/>
        </w:rPr>
        <w:t>各乡镇，本局局长，存档</w:t>
      </w:r>
    </w:p>
    <w:sectPr w:rsidR="00ED2C19" w:rsidRPr="00ED2C19" w:rsidSect="008A27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4F7" w:rsidRDefault="005534F7" w:rsidP="002A4600">
      <w:r>
        <w:separator/>
      </w:r>
    </w:p>
  </w:endnote>
  <w:endnote w:type="continuationSeparator" w:id="0">
    <w:p w:rsidR="005534F7" w:rsidRDefault="005534F7" w:rsidP="002A4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4F7" w:rsidRDefault="005534F7" w:rsidP="002A4600">
      <w:r>
        <w:separator/>
      </w:r>
    </w:p>
  </w:footnote>
  <w:footnote w:type="continuationSeparator" w:id="0">
    <w:p w:rsidR="005534F7" w:rsidRDefault="005534F7" w:rsidP="002A46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2"/>
  </w:compat>
  <w:rsids>
    <w:rsidRoot w:val="00CD49DA"/>
    <w:rsid w:val="000F66F5"/>
    <w:rsid w:val="00150A24"/>
    <w:rsid w:val="00156E07"/>
    <w:rsid w:val="00174F7A"/>
    <w:rsid w:val="002437A7"/>
    <w:rsid w:val="00272F22"/>
    <w:rsid w:val="002A4600"/>
    <w:rsid w:val="002B13B0"/>
    <w:rsid w:val="002D4F5C"/>
    <w:rsid w:val="002F2906"/>
    <w:rsid w:val="003471DA"/>
    <w:rsid w:val="00347B6B"/>
    <w:rsid w:val="004A5CDD"/>
    <w:rsid w:val="004F197F"/>
    <w:rsid w:val="005172CC"/>
    <w:rsid w:val="005212B0"/>
    <w:rsid w:val="00544642"/>
    <w:rsid w:val="005534F7"/>
    <w:rsid w:val="005565FD"/>
    <w:rsid w:val="005C224F"/>
    <w:rsid w:val="005E5EEE"/>
    <w:rsid w:val="006207A9"/>
    <w:rsid w:val="006B4D28"/>
    <w:rsid w:val="00725430"/>
    <w:rsid w:val="007C69E1"/>
    <w:rsid w:val="007E1166"/>
    <w:rsid w:val="00804115"/>
    <w:rsid w:val="00807167"/>
    <w:rsid w:val="00816FF3"/>
    <w:rsid w:val="00845B85"/>
    <w:rsid w:val="008A272D"/>
    <w:rsid w:val="008A5D2E"/>
    <w:rsid w:val="008C5920"/>
    <w:rsid w:val="00A131A5"/>
    <w:rsid w:val="00A95D02"/>
    <w:rsid w:val="00AE68E8"/>
    <w:rsid w:val="00AF24D8"/>
    <w:rsid w:val="00B755EE"/>
    <w:rsid w:val="00B85620"/>
    <w:rsid w:val="00BA5BCC"/>
    <w:rsid w:val="00BE0DF9"/>
    <w:rsid w:val="00C068C9"/>
    <w:rsid w:val="00C3484C"/>
    <w:rsid w:val="00CD49DA"/>
    <w:rsid w:val="00D1603E"/>
    <w:rsid w:val="00D204D8"/>
    <w:rsid w:val="00D51A1C"/>
    <w:rsid w:val="00DC7DAE"/>
    <w:rsid w:val="00E41398"/>
    <w:rsid w:val="00E6780A"/>
    <w:rsid w:val="00EB5A70"/>
    <w:rsid w:val="00EC6D81"/>
    <w:rsid w:val="00ED2C19"/>
    <w:rsid w:val="00F2126F"/>
    <w:rsid w:val="00F52BEE"/>
    <w:rsid w:val="00F920F7"/>
    <w:rsid w:val="00FB1F0D"/>
    <w:rsid w:val="00FB3E11"/>
    <w:rsid w:val="00FC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  <w15:docId w15:val="{908D46B0-EC50-45E6-9F26-EE85F4F86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32"/>
        <w:lang w:val="en-US" w:eastAsia="zh-CN" w:bidi="bo-C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460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A460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6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A460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46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6"/>
    </w:rPr>
  </w:style>
  <w:style w:type="character" w:customStyle="1" w:styleId="Char">
    <w:name w:val="页眉 Char"/>
    <w:basedOn w:val="a0"/>
    <w:link w:val="a3"/>
    <w:uiPriority w:val="99"/>
    <w:rsid w:val="002A4600"/>
    <w:rPr>
      <w:sz w:val="18"/>
      <w:szCs w:val="26"/>
    </w:rPr>
  </w:style>
  <w:style w:type="paragraph" w:styleId="a4">
    <w:name w:val="footer"/>
    <w:basedOn w:val="a"/>
    <w:link w:val="Char0"/>
    <w:uiPriority w:val="99"/>
    <w:unhideWhenUsed/>
    <w:rsid w:val="002A4600"/>
    <w:pPr>
      <w:tabs>
        <w:tab w:val="center" w:pos="4153"/>
        <w:tab w:val="right" w:pos="8306"/>
      </w:tabs>
      <w:snapToGrid w:val="0"/>
      <w:jc w:val="left"/>
    </w:pPr>
    <w:rPr>
      <w:sz w:val="18"/>
      <w:szCs w:val="26"/>
    </w:rPr>
  </w:style>
  <w:style w:type="character" w:customStyle="1" w:styleId="Char0">
    <w:name w:val="页脚 Char"/>
    <w:basedOn w:val="a0"/>
    <w:link w:val="a4"/>
    <w:uiPriority w:val="99"/>
    <w:rsid w:val="002A4600"/>
    <w:rPr>
      <w:sz w:val="18"/>
      <w:szCs w:val="26"/>
    </w:rPr>
  </w:style>
  <w:style w:type="character" w:customStyle="1" w:styleId="1Char">
    <w:name w:val="标题 1 Char"/>
    <w:basedOn w:val="a0"/>
    <w:link w:val="1"/>
    <w:uiPriority w:val="9"/>
    <w:rsid w:val="002A4600"/>
    <w:rPr>
      <w:b/>
      <w:bCs/>
      <w:kern w:val="44"/>
      <w:sz w:val="44"/>
      <w:szCs w:val="64"/>
    </w:rPr>
  </w:style>
  <w:style w:type="character" w:customStyle="1" w:styleId="2Char">
    <w:name w:val="标题 2 Char"/>
    <w:basedOn w:val="a0"/>
    <w:link w:val="2"/>
    <w:uiPriority w:val="9"/>
    <w:rsid w:val="002A4600"/>
    <w:rPr>
      <w:rFonts w:asciiTheme="majorHAnsi" w:eastAsiaTheme="majorEastAsia" w:hAnsiTheme="majorHAnsi" w:cstheme="majorBidi"/>
      <w:b/>
      <w:bCs/>
      <w:sz w:val="32"/>
      <w:szCs w:val="46"/>
    </w:rPr>
  </w:style>
  <w:style w:type="paragraph" w:styleId="a5">
    <w:name w:val="Balloon Text"/>
    <w:basedOn w:val="a"/>
    <w:link w:val="Char1"/>
    <w:uiPriority w:val="99"/>
    <w:semiHidden/>
    <w:unhideWhenUsed/>
    <w:rsid w:val="00F920F7"/>
    <w:rPr>
      <w:sz w:val="18"/>
      <w:szCs w:val="26"/>
    </w:rPr>
  </w:style>
  <w:style w:type="character" w:customStyle="1" w:styleId="Char1">
    <w:name w:val="批注框文本 Char"/>
    <w:basedOn w:val="a0"/>
    <w:link w:val="a5"/>
    <w:uiPriority w:val="99"/>
    <w:semiHidden/>
    <w:rsid w:val="00F920F7"/>
    <w:rPr>
      <w:sz w:val="1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5F02E-0666-4AD3-8BC5-676C0D020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1065</TotalTime>
  <Pages>4</Pages>
  <Words>102</Words>
  <Characters>586</Characters>
  <Application>Microsoft Office Word</Application>
  <DocSecurity>0</DocSecurity>
  <Lines>4</Lines>
  <Paragraphs>1</Paragraphs>
  <ScaleCrop>false</ScaleCrop>
  <Company>Microsoft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Haier</cp:lastModifiedBy>
  <cp:revision>30</cp:revision>
  <cp:lastPrinted>2020-12-08T07:46:00Z</cp:lastPrinted>
  <dcterms:created xsi:type="dcterms:W3CDTF">2017-07-06T07:44:00Z</dcterms:created>
  <dcterms:modified xsi:type="dcterms:W3CDTF">2020-12-08T07:47:00Z</dcterms:modified>
</cp:coreProperties>
</file>